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6BA1" w14:textId="46ED0E6A" w:rsidR="000A30EF" w:rsidRPr="00C67F5E" w:rsidRDefault="00EC1D21" w:rsidP="000A30EF">
      <w:pPr>
        <w:ind w:left="-990"/>
        <w:jc w:val="center"/>
        <w:rPr>
          <w:b/>
          <w:bCs/>
          <w:sz w:val="32"/>
          <w:szCs w:val="32"/>
        </w:rPr>
      </w:pPr>
      <w:r w:rsidRPr="00C67F5E">
        <w:rPr>
          <w:b/>
          <w:bCs/>
          <w:sz w:val="32"/>
          <w:szCs w:val="32"/>
        </w:rPr>
        <w:t xml:space="preserve">STATE </w:t>
      </w:r>
      <w:r w:rsidR="000A30EF" w:rsidRPr="00C67F5E">
        <w:rPr>
          <w:b/>
          <w:bCs/>
          <w:sz w:val="32"/>
          <w:szCs w:val="32"/>
        </w:rPr>
        <w:t>PRESIDENT</w:t>
      </w:r>
    </w:p>
    <w:p w14:paraId="214FEAB9" w14:textId="3B9C340C" w:rsidR="002319D3" w:rsidRDefault="002319D3" w:rsidP="000A30EF">
      <w:pPr>
        <w:ind w:left="-990"/>
        <w:jc w:val="center"/>
        <w:rPr>
          <w:b/>
          <w:bCs/>
          <w:sz w:val="32"/>
          <w:szCs w:val="32"/>
        </w:rPr>
      </w:pPr>
      <w:r w:rsidRPr="00C67F5E">
        <w:rPr>
          <w:b/>
          <w:bCs/>
          <w:sz w:val="32"/>
          <w:szCs w:val="32"/>
        </w:rPr>
        <w:t>POSITION DESCRIPTION</w:t>
      </w:r>
    </w:p>
    <w:p w14:paraId="78C6A058" w14:textId="77777777" w:rsidR="00C67F5E" w:rsidRPr="00C67F5E" w:rsidRDefault="00C67F5E" w:rsidP="000A30EF">
      <w:pPr>
        <w:ind w:left="-990"/>
        <w:jc w:val="center"/>
        <w:rPr>
          <w:b/>
          <w:bCs/>
          <w:sz w:val="32"/>
          <w:szCs w:val="32"/>
        </w:rPr>
      </w:pPr>
    </w:p>
    <w:p w14:paraId="085CAFD8" w14:textId="77777777" w:rsidR="000A30EF" w:rsidRDefault="000A30EF" w:rsidP="000A30EF">
      <w:pPr>
        <w:ind w:left="-990"/>
        <w:jc w:val="center"/>
      </w:pPr>
    </w:p>
    <w:p w14:paraId="403CAF98" w14:textId="32B3899C" w:rsidR="000A30EF" w:rsidRDefault="000A30EF" w:rsidP="000A30EF">
      <w:pPr>
        <w:ind w:left="-990"/>
      </w:pPr>
      <w:r>
        <w:t>Mission:  To exercise supervision over BCH and all its activities and function as a member of the BCH Board of Directors.</w:t>
      </w:r>
    </w:p>
    <w:p w14:paraId="2B28B920" w14:textId="77777777" w:rsidR="00F82C79" w:rsidRDefault="00F82C79" w:rsidP="000A30EF">
      <w:pPr>
        <w:ind w:left="-990"/>
      </w:pPr>
    </w:p>
    <w:p w14:paraId="73292538" w14:textId="350C1259" w:rsidR="000A30EF" w:rsidRDefault="000A30EF" w:rsidP="000A30EF">
      <w:pPr>
        <w:ind w:left="-990"/>
      </w:pPr>
      <w:r>
        <w:t>Why:</w:t>
      </w:r>
    </w:p>
    <w:p w14:paraId="0C85CEBB" w14:textId="4B668C36" w:rsidR="000A30EF" w:rsidRDefault="000A30EF" w:rsidP="000A30EF">
      <w:pPr>
        <w:numPr>
          <w:ilvl w:val="0"/>
          <w:numId w:val="1"/>
        </w:numPr>
      </w:pPr>
      <w:r>
        <w:t xml:space="preserve">To provide an effective, </w:t>
      </w:r>
      <w:r w:rsidR="00C67F5E">
        <w:t>efficient,</w:t>
      </w:r>
      <w:r>
        <w:t xml:space="preserve"> and coordinated operation of BCH.</w:t>
      </w:r>
    </w:p>
    <w:p w14:paraId="053B6AF5" w14:textId="77777777" w:rsidR="00F82C79" w:rsidRDefault="00F82C79" w:rsidP="00876DE5">
      <w:pPr>
        <w:tabs>
          <w:tab w:val="left" w:pos="720"/>
        </w:tabs>
        <w:ind w:left="-990"/>
      </w:pPr>
    </w:p>
    <w:p w14:paraId="0458994E" w14:textId="3F263ED2" w:rsidR="000A30EF" w:rsidRDefault="00330812" w:rsidP="00876DE5">
      <w:pPr>
        <w:tabs>
          <w:tab w:val="left" w:pos="720"/>
        </w:tabs>
        <w:ind w:left="-990"/>
      </w:pPr>
      <w:r>
        <w:t>Position Duties</w:t>
      </w:r>
      <w:r w:rsidR="000A30EF">
        <w:t>:</w:t>
      </w:r>
    </w:p>
    <w:p w14:paraId="78F5A27D" w14:textId="381DC78A" w:rsidR="005C2AF7" w:rsidRDefault="005C2AF7" w:rsidP="005C2AF7">
      <w:pPr>
        <w:numPr>
          <w:ilvl w:val="0"/>
          <w:numId w:val="2"/>
        </w:numPr>
      </w:pPr>
      <w:r>
        <w:t>Exercise supervision over BCH and all its activities as executive and administrative officer of BCH.</w:t>
      </w:r>
    </w:p>
    <w:p w14:paraId="38A4B632" w14:textId="4A53465C" w:rsidR="00F42E38" w:rsidRDefault="00F42E38" w:rsidP="00F42E38">
      <w:pPr>
        <w:numPr>
          <w:ilvl w:val="0"/>
          <w:numId w:val="2"/>
        </w:numPr>
      </w:pPr>
      <w:r>
        <w:t xml:space="preserve">Chair </w:t>
      </w:r>
      <w:r w:rsidR="000A30EF">
        <w:t xml:space="preserve">all </w:t>
      </w:r>
      <w:r>
        <w:t>M</w:t>
      </w:r>
      <w:r w:rsidR="000A30EF">
        <w:t>embership</w:t>
      </w:r>
      <w:r>
        <w:t>,</w:t>
      </w:r>
      <w:r w:rsidR="000A30EF">
        <w:t xml:space="preserve"> Executive Committee </w:t>
      </w:r>
      <w:r>
        <w:t xml:space="preserve">and BCH Board </w:t>
      </w:r>
      <w:r w:rsidR="00C67F5E">
        <w:t>meetings.</w:t>
      </w:r>
    </w:p>
    <w:p w14:paraId="6ED66B6A" w14:textId="257FDD8F" w:rsidR="000A30EF" w:rsidRDefault="000A30EF" w:rsidP="000A30EF">
      <w:pPr>
        <w:numPr>
          <w:ilvl w:val="0"/>
          <w:numId w:val="2"/>
        </w:numPr>
      </w:pPr>
      <w:r>
        <w:t>Develop agendas for meetings based on input of the committees.</w:t>
      </w:r>
    </w:p>
    <w:p w14:paraId="32E3AF21" w14:textId="0627E6DF" w:rsidR="000A30EF" w:rsidRDefault="000A30EF" w:rsidP="000A30EF">
      <w:pPr>
        <w:numPr>
          <w:ilvl w:val="0"/>
          <w:numId w:val="2"/>
        </w:numPr>
      </w:pPr>
      <w:r>
        <w:t>Appoint such committees as may be necessary and appropriate to conduct the business of BCH subject to approval of the BCH Board.</w:t>
      </w:r>
    </w:p>
    <w:p w14:paraId="63C254EF" w14:textId="44079179" w:rsidR="000A30EF" w:rsidRDefault="000A30EF" w:rsidP="000A30EF">
      <w:pPr>
        <w:numPr>
          <w:ilvl w:val="0"/>
          <w:numId w:val="2"/>
        </w:numPr>
      </w:pPr>
      <w:r>
        <w:t>Follow-up with volunteers to ensure that goals are being met.</w:t>
      </w:r>
    </w:p>
    <w:p w14:paraId="31414DC2" w14:textId="43D0A824" w:rsidR="000A30EF" w:rsidRDefault="00F82C79" w:rsidP="00EC2374">
      <w:pPr>
        <w:numPr>
          <w:ilvl w:val="0"/>
          <w:numId w:val="2"/>
        </w:numPr>
      </w:pPr>
      <w:r>
        <w:t>Function as</w:t>
      </w:r>
      <w:r w:rsidR="000A30EF">
        <w:t xml:space="preserve"> legal head of BCH.</w:t>
      </w:r>
    </w:p>
    <w:p w14:paraId="39DB902E" w14:textId="3EF41D0A" w:rsidR="002319D3" w:rsidRDefault="002319D3" w:rsidP="002319D3">
      <w:pPr>
        <w:numPr>
          <w:ilvl w:val="0"/>
          <w:numId w:val="2"/>
        </w:numPr>
        <w:rPr>
          <w:sz w:val="22"/>
        </w:rPr>
      </w:pPr>
      <w:r>
        <w:t>Document activities and assist</w:t>
      </w:r>
      <w:r w:rsidR="00C47FCD">
        <w:t>s</w:t>
      </w:r>
      <w:r>
        <w:t xml:space="preserve"> in training and mentoring of a replacement before the replacement assumes the duties. </w:t>
      </w:r>
    </w:p>
    <w:p w14:paraId="2070A8DD" w14:textId="77777777" w:rsidR="00387188" w:rsidRDefault="00387188" w:rsidP="00387188">
      <w:pPr>
        <w:ind w:left="-630"/>
      </w:pPr>
    </w:p>
    <w:p w14:paraId="6AF6CC62" w14:textId="77777777" w:rsidR="00877AA9" w:rsidRDefault="00877AA9"/>
    <w:sectPr w:rsidR="00877AA9" w:rsidSect="00876DE5">
      <w:pgSz w:w="12240" w:h="15840"/>
      <w:pgMar w:top="144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7D7F"/>
    <w:multiLevelType w:val="singleLevel"/>
    <w:tmpl w:val="8284678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1" w15:restartNumberingAfterBreak="0">
    <w:nsid w:val="37AA323E"/>
    <w:multiLevelType w:val="hybridMultilevel"/>
    <w:tmpl w:val="2FF8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5405A"/>
    <w:multiLevelType w:val="singleLevel"/>
    <w:tmpl w:val="0B66A20A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abstractNum w:abstractNumId="3" w15:restartNumberingAfterBreak="0">
    <w:nsid w:val="733B619E"/>
    <w:multiLevelType w:val="singleLevel"/>
    <w:tmpl w:val="720EE2C2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  <w:rPr>
        <w:rFonts w:hint="default"/>
      </w:rPr>
    </w:lvl>
  </w:abstractNum>
  <w:num w:numId="1" w16cid:durableId="1562331997">
    <w:abstractNumId w:val="3"/>
  </w:num>
  <w:num w:numId="2" w16cid:durableId="479033631">
    <w:abstractNumId w:val="2"/>
  </w:num>
  <w:num w:numId="3" w16cid:durableId="923614139">
    <w:abstractNumId w:val="0"/>
  </w:num>
  <w:num w:numId="4" w16cid:durableId="28666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04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5C"/>
    <w:rsid w:val="000A30EF"/>
    <w:rsid w:val="000B735C"/>
    <w:rsid w:val="002319D3"/>
    <w:rsid w:val="00330812"/>
    <w:rsid w:val="00387188"/>
    <w:rsid w:val="00515158"/>
    <w:rsid w:val="005C2AF7"/>
    <w:rsid w:val="00876DE5"/>
    <w:rsid w:val="00877AA9"/>
    <w:rsid w:val="00C023F2"/>
    <w:rsid w:val="00C47FCD"/>
    <w:rsid w:val="00C67F5E"/>
    <w:rsid w:val="00EC1D21"/>
    <w:rsid w:val="00F42E38"/>
    <w:rsid w:val="00F8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2477"/>
  <w15:chartTrackingRefBased/>
  <w15:docId w15:val="{65965150-A297-483E-870C-2D28BF54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Carmichael</dc:creator>
  <cp:keywords/>
  <dc:description/>
  <cp:lastModifiedBy>Dana Chambers</cp:lastModifiedBy>
  <cp:revision>2</cp:revision>
  <dcterms:created xsi:type="dcterms:W3CDTF">2023-08-28T21:41:00Z</dcterms:created>
  <dcterms:modified xsi:type="dcterms:W3CDTF">2023-08-28T21:41:00Z</dcterms:modified>
</cp:coreProperties>
</file>